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5B0B42" w:rsidRPr="006039EB" w:rsidRDefault="005B0B42" w:rsidP="006039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8"/>
          <w:lang w:eastAsia="ru-RU"/>
        </w:rPr>
      </w:pPr>
      <w:proofErr w:type="spellStart"/>
      <w:r w:rsidRPr="006039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8"/>
          <w:lang w:eastAsia="ru-RU"/>
        </w:rPr>
        <w:t>Web</w:t>
      </w:r>
      <w:proofErr w:type="spellEnd"/>
      <w:r w:rsidRPr="006039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8"/>
          <w:lang w:eastAsia="ru-RU"/>
        </w:rPr>
        <w:t>-сайты Татарстана</w:t>
      </w:r>
    </w:p>
    <w:p w:rsidR="00E83F70" w:rsidRDefault="005B0B42" w:rsidP="00E83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-сайты периодических изданий Республики Татарстан</w:t>
      </w:r>
      <w:bookmarkStart w:id="0" w:name="Web-сайты_периодических_изданий_Республи"/>
      <w:bookmarkEnd w:id="0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Ватаным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- общественно-политическая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общетатарская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газета- </w:t>
      </w:r>
      <w:hyperlink r:id="rId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http://www.vatantat.ru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Вечерняя Казань - общественно-политическая газета - </w:t>
      </w:r>
      <w:hyperlink r:id="rId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http://www.evening-kazan.ru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и деньги - общественно- политическая газета для людей дела- </w:t>
      </w:r>
      <w:hyperlink r:id="rId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http://www.e-vid.ru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Гасырлар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Эхо веков- </w:t>
      </w:r>
      <w:hyperlink r:id="rId1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http://www.archive.gov.tatarstan.ru/magazine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Журнал.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рубрик: На путях духовного возрождения.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глубины столетий. ХХ век: страницы истории. Время в судьбах и документах. Свидетельства. Мемуары. Новые книги. Отзывы и рецензии и др.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молодежный литературно-художественный и общественно-публицистический журнал.- </w:t>
      </w:r>
      <w:hyperlink r:id="rId1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http://tatidel.kazan.ws/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Рубрик: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"Дебют" "Татарский акцент", "Перо и время", "След в веках", "Ислам", "Поэзия", "Искусство", "Проза" и др.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Известия Татарстана - общественно-политическая газета - </w:t>
      </w:r>
      <w:hyperlink r:id="rId1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http://www.tatarnews.ru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Казанские ведомости - общественно-политическая газета- </w:t>
      </w:r>
      <w:hyperlink r:id="rId1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http://www.kazved.ru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Казанский альманах -литературный сборник -</w:t>
      </w:r>
      <w:hyperlink r:id="rId1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http://www.kazalmanah.ru/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Казань- </w:t>
      </w:r>
      <w:hyperlink r:id="rId1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http://kazan-journal.ru/contakts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иллюстрированный общественно-политический, историко-публицистический и литературно-художественный журнал о столице Татарстана городе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Казани.Рассказывает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современной жизни, истории и будущем Казани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Молодежь Татарстана - республиканская молодежная общественно-политическая газета - : </w:t>
      </w:r>
      <w:hyperlink r:id="rId16" w:tgtFrame="_blank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https://vk.com/moltat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Республика Татарстан - общественно-политическая газета - </w:t>
      </w:r>
      <w:hyperlink r:id="rId1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http://www.rt-online.ru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Сабантуй журнал- </w:t>
      </w:r>
      <w:hyperlink r:id="rId1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http://sabantuytatar.ru/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Сююмбике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http://syuyumbike.ru/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Проза. Стихи. Архив 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Татарстан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яшьлэре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общественно-политическая газета молодежи - </w:t>
      </w:r>
      <w:hyperlink r:id="rId2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http://www.tatyash.ru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Чаян- </w:t>
      </w:r>
      <w:hyperlink r:id="rId2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http://chayan-journal.ru/ 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Карикатуры,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комиксы,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анекдоты,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юморески,что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шумбай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ретро от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мэтро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вполный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абзац,</w:t>
      </w:r>
      <w:r w:rsidR="007C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пресс-курьёз. Архив номеров.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Шәhри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 - </w:t>
      </w:r>
      <w:hyperlink r:id="rId2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http://shahrikazan.com/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Ялкын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ежемесячный иллюстрированный журнал для старшеклассников на татарском языке"- </w:t>
      </w:r>
      <w:hyperlink r:id="rId2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http://yalkyn.ru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Intertat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-электронная газета Татарстана - </w:t>
      </w:r>
      <w:hyperlink r:id="rId2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http://www.intertat.ru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Татар-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http://www.tatar-inform.ru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агентство "Татар-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" - основной и один из наиболее авторитетных и профессиональных источников оперативной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 о политической, социально-экономической и культурной жизни Татарстана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Интернет- журнал «Татар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туйлары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Татарская свадьба»- </w:t>
      </w:r>
      <w:hyperlink r:id="rId2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http://tuylar.livejournal.com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о свадьбе, свадебных костюмах и т.п.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Россия- </w:t>
      </w:r>
      <w:hyperlink r:id="rId2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http://www.tatarradio.ru/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Радиостанция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Tatar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Radiosi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транслирует в прямом эфире песни и музыку от звезд татарской эстрады и популярных исполнителей. Также слушайте ток-шоу и оригинальные программы от казанского радио Татар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F70" w:rsidRPr="00E8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Телеканал “ШАЯН ТВ“</w:t>
      </w:r>
      <w:r w:rsidR="00E8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hyperlink r:id="rId28" w:history="1">
        <w:r w:rsidR="00E83F70" w:rsidRPr="00A120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https://shayantv.ru/ru/</w:t>
        </w:r>
      </w:hyperlink>
      <w:r w:rsidR="00E8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B42" w:rsidRPr="005B0B42" w:rsidRDefault="005B0B42" w:rsidP="00E83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Телерадиокомпания «Новый век»-</w:t>
      </w:r>
      <w:hyperlink r:id="rId2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http://tnv.ru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Новости. Передачи.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Телегид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Продюсерского центра «Барс-Медиа»- </w:t>
      </w:r>
      <w:hyperlink r:id="rId3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http://www.bars-media.ru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Радио. Газета «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Кәеф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Музыка.Клипы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артистах. Афиша.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proofErr w:type="spellStart"/>
        <w:r w:rsidRPr="005B0B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Web</w:t>
        </w:r>
        <w:proofErr w:type="spellEnd"/>
        <w:r w:rsidRPr="005B0B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-сайты Республики Татарстан по культуре и искусству</w:t>
        </w:r>
      </w:hyperlink>
      <w:bookmarkStart w:id="2" w:name="Web-сайты_Республики_Татарстан_по_культу"/>
      <w:bookmarkEnd w:id="2"/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культуры РТ - </w:t>
      </w:r>
      <w:hyperlink r:id="rId3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http://mincult.tatar.ru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развитие культуры в Республике Татарстан. Документы Планы и программы Конкурсы и фестивали.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Государственная премия Республики Татарстан имени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Тукая.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Премия имени Баки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Урманче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Международный телевизионный конкурс молодых исполнителей "Татар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моңы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др.Гранты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художественные промыслы.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центр развития традиционной культуры - </w:t>
      </w:r>
      <w:hyperlink r:id="rId3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http://www.tatfolk.ru/test/index.php?content=news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Научная работа. Методическая работа. Продукция. Аналитика. Планы Мероприятия.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Мэрии Казани - </w:t>
      </w:r>
      <w:hyperlink r:id="rId3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http://www.kzn.ru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Культура на официальном сервере - </w:t>
      </w:r>
      <w:hyperlink r:id="rId3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http://www.kzn.ru/page2297.htm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города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Казани:Культурная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города. Архив татарской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музыки.Праздники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фестивали. Информация об учреждениях культуры, творческих союзах и концертных организациях - </w:t>
      </w:r>
      <w:hyperlink r:id="rId3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http://www.kazan.ws/culture.html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Новости культуры - </w:t>
      </w:r>
      <w:hyperlink r:id="rId3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http://www.kazan.ws/cgi-bin/culture/print.pl?action=sub&amp;page=5&amp;id_razdel=2&amp;id_su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Kasssir.ru в Казани -</w:t>
      </w:r>
      <w:hyperlink r:id="rId3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https://kzn.kassir.ru/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Популярные события. Концерты. Спектакли и т.д. Покупка билетов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КГИК- </w:t>
      </w:r>
      <w:hyperlink r:id="rId3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http://kazgik.ru/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Новости.  Наука. Абитуриентам. Студентам.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Творчество.Дополнительное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 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Документы.Структура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органы управления образовательной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организации.Образование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Научная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деятельность.Руководство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(научно-педагогический)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состав.Библиотека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татарской литературы- </w:t>
      </w:r>
      <w:hyperlink r:id="rId4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http://www.tatkniga.ru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Уникальный ресурс, где можно познакомиться с самобытной культурой и историей татарского народа, почерпнуть глубинную мудрость татарских писателей и поэтов, раскрыть всю красоту татарского языка. Интернет-магазин. Библиотека.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Интернет-магазина "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Tatshop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hyperlink r:id="rId4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http://www.tatshop.ru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Книги. Ауди-видео продукция. 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Tatarica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На культурной страничке - </w:t>
      </w:r>
      <w:hyperlink r:id="rId4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http://tatarica.narod.ru/cult/index.html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Татарская культура. Биографии писателей, поэтов, художников. Библиотека. Галерея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Международный татарский портал - </w:t>
      </w:r>
      <w:hyperlink r:id="rId4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http://tatarlar.info/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Международный Татарский Портал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Татарлар.Инфо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всё о татарах, о Татарстане и жизни татарских общин на планете: татарские новости, знакомства татар, татарские вечера знакомств и общения, татарская афиша, татарские концерты, татарские мероприятия,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татарская культура, татарское искусство, татарский язык, татарские книги, татарские праздники, спорт и здоровый образ жизни, известные татары, история татар, работа для татар.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Тюрко-татарский мир - </w:t>
      </w:r>
      <w:hyperlink r:id="rId4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http://tataroved.ru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Сайт Института истории Академии наук Татарстана по проблемам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татароведения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исследующих историю, духовную и материальную культуру татарского народа, в том числе тюркологию, востоковедение,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исламоведение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татарскую филологию, культурологию и искусствоведение, общественные дисциплины. Призван популяризировать труды историков, этнологов, лингвистов, культурологов Республики Татарстан, отечественного и международного научного сообщества. В разделе культура: материальная и духовная культура, памятники истории и культуры, традиционное и современное искусство.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Историко-культурные территории РТ - </w:t>
      </w:r>
      <w:hyperlink r:id="rId4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http://rt-museum.narod.ru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Учебно-образовательный блок информации по историко-культурным заповедникам и заповедным территориям РТ, системе заповедников и заповедных территорий в РТ. Великие Булгары.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Великий. Казанский Кремль. Казанский Посад. Старо-Татарская слобода и пр. Международные законодательные документы об охране памятников и заповедных мест. Вопросы организации и функционирования музеев-заповедников и заповедных территорий. Исторические населенные пункты РТ. Общий историко-археологический очерк края</w:t>
      </w:r>
      <w:r w:rsidR="006039EB"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.Информация о ведущих археологах - исследователях Казани.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</w:t>
      </w:r>
      <w:bookmarkStart w:id="3" w:name="Библиотеки"/>
      <w:bookmarkEnd w:id="3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Республиканской юношеской библиотеки Республики Татарстан - </w:t>
      </w:r>
      <w:hyperlink r:id="rId4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http://www.ryltat.ru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структуре, справочном аппарате, базах данных. Издания библиотеки, мероприятия, конкурсы и т.п.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Республиканской детской библиотеки Республики Татарстан - </w:t>
      </w:r>
      <w:hyperlink r:id="rId4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http://rdb.tatar/index.php/ru/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История. Структура. Каталоги и издания. Календарь знаменательных дат.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Республиканской специальной библиотеки для слепых Республики Татарстан -</w:t>
      </w:r>
      <w:hyperlink r:id="rId4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4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http://rsbsrt.ru/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библиотеке. Советы специалиста в помощь незрячему пользователю.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Научной библиотеки им. Н.И. Лобачевского - </w:t>
      </w:r>
      <w:hyperlink r:id="rId5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https://kpfu.ru/library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библиотеке Казанского университета. Новые поступления. Информационные ресурсы и электронные каталоги. Выставки. Справочный аппарат. Фонды и коллекции и т.п. 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ЦБС РТ </w:t>
      </w:r>
      <w:r w:rsidRPr="005B0B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портале  «Национальная  электронная библиотека РТ» - </w:t>
      </w:r>
      <w:hyperlink r:id="rId5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https://kitap.tatar.ru/ru/participants/</w:t>
        </w:r>
      </w:hyperlink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Художественное творчество</w:t>
      </w:r>
      <w:bookmarkStart w:id="4" w:name="Художественное_творчество"/>
      <w:bookmarkEnd w:id="4"/>
    </w:p>
    <w:p w:rsidR="006039EB" w:rsidRPr="006039EB" w:rsidRDefault="006039EB" w:rsidP="0060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EB">
        <w:rPr>
          <w:rFonts w:ascii="Times New Roman" w:hAnsi="Times New Roman" w:cs="Times New Roman"/>
          <w:sz w:val="24"/>
          <w:szCs w:val="24"/>
        </w:rPr>
        <w:t>Мультфильмы, снятые по известным поэтическим произведениям татарских поэтов, таких как «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Соткэ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тошкэн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тычкан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беткэч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уйнарга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ярый»,  «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Янгыр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илэ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Шурэле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»  по  произведениям 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>,  «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Куян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», «Олененок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», «Гав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исемле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мэче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6039EB">
        <w:rPr>
          <w:rFonts w:ascii="Times New Roman" w:hAnsi="Times New Roman" w:cs="Times New Roman"/>
          <w:sz w:val="24"/>
          <w:szCs w:val="24"/>
        </w:rPr>
        <w:t xml:space="preserve">» и др., </w:t>
      </w:r>
      <w:r>
        <w:rPr>
          <w:rFonts w:ascii="Times New Roman" w:hAnsi="Times New Roman" w:cs="Times New Roman"/>
          <w:sz w:val="24"/>
          <w:szCs w:val="24"/>
        </w:rPr>
        <w:t xml:space="preserve">переведенные на татарский язык - </w:t>
      </w:r>
      <w:r w:rsidRPr="006039EB">
        <w:rPr>
          <w:rFonts w:ascii="Times New Roman" w:hAnsi="Times New Roman" w:cs="Times New Roman"/>
          <w:sz w:val="24"/>
          <w:szCs w:val="24"/>
        </w:rPr>
        <w:t xml:space="preserve"> можно посмотреть в </w:t>
      </w:r>
      <w:proofErr w:type="spellStart"/>
      <w:r w:rsidRPr="006039E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2" w:history="1">
        <w:r w:rsidRPr="006039E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https://www.youtube.com/watch?v=kG8lmH9BUnI&amp;list=PLc-NR7ULEvrpWeWIJJAi5l1JadThbboMF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Картинная галерея “A </w:t>
      </w:r>
      <w:proofErr w:type="spellStart"/>
      <w:r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>prima</w:t>
      </w:r>
      <w:proofErr w:type="spellEnd"/>
      <w:r w:rsidRP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”- </w:t>
      </w:r>
      <w:hyperlink r:id="rId53" w:history="1">
        <w:r w:rsidRPr="0060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http://алаприма.рф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Задумана группой художников-энтузиастов как площадка, на которой наиболее полно представлено современное изобразительное искусство РТ и Поволжья во всем многообразии его стилей и индивидуальностей, в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т..ч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декоративно прикладное искусство, скульптура и пр.- </w:t>
      </w:r>
      <w:hyperlink r:id="rId5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http://алаприма.рф/hudozhniki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Региональный конкурс художников «Арт Сабантуй» - </w:t>
      </w:r>
      <w:hyperlink r:id="rId5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http://www.art-sabantuy.ru/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Положение о Конкурсе произведений живописи и графики в анималистическом и бытовом жанрах проводится среди профессиональных и молодых художников Татарстана- </w:t>
      </w:r>
      <w:hyperlink r:id="rId5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http://www.art-sabantuy.ru/site/page/id/2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Арт-центр . Галерея картин профессиональных художников Татарстан и России - </w:t>
      </w:r>
      <w:hyperlink r:id="rId5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http://www.art-centre.ru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Живопись и графика. Пейзажи и натюрморты. Биографические справки о художниках.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Персоналии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Ильяс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Виртуальная арт-галерея - </w:t>
      </w:r>
      <w:hyperlink r:id="rId5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http://www.painterilya.com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казанского художника. Выставлены живопись и графика автора. Основные темы: мистический реализм, великие трагедии, Древняя Греция, история татарского народа, мусульманство, натюрморт, портрет и т.п.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Пейзажная живопись казанского художника Романова Романа - </w:t>
      </w:r>
      <w:hyperlink r:id="rId5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http://www.art-romanov.ru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Урманче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Биобиблиографический справочник- </w:t>
      </w:r>
      <w:hyperlink r:id="rId6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http://kitaphane.tatarstan.ru/rus/urmanche.htm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Архитектура</w:t>
      </w:r>
      <w:bookmarkStart w:id="5" w:name="Архитектура"/>
      <w:bookmarkEnd w:id="5"/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архитектуры и градостроительства Исполнительного комитета г.Казани - </w:t>
      </w:r>
      <w:hyperlink r:id="rId6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http://uag.kzn.ru/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Татинвестгражданпроект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http://www.tigp.ru/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Проекты Казани - </w:t>
      </w:r>
      <w:hyperlink r:id="rId6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http://www.skyscrapercity.com/showthread.php?t=1012479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3D панорамы - </w:t>
      </w:r>
      <w:hyperlink r:id="rId6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http://0-360.ru/</w:t>
        </w:r>
      </w:hyperlink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ГОРОДСКАЯ ПАНОРАМА - </w:t>
      </w:r>
      <w:hyperlink r:id="rId6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http://kazan-panorama.ru/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-зрелищный комплекс. Мир удивительных мультимедийных экспонатов об истории и современности Казани, созданный учёными, художниками, дизайнерами, инженерами с применением самых современных цифровых технологий. Место ярких впечатлений, где прошлое и настоящее встречаются с будущим. Новости. Экспозиции. Цифровые технологии.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Кремль - </w:t>
      </w:r>
      <w:hyperlink r:id="rId6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http://www.kazan-kremlin.ru/kremlin/architecture/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Архитектура: Комплекс оборонительных сооружений. Стены и башни Кремля. Комплекс Губернаторского дворца (Ханского двора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).Губернаторский</w:t>
      </w:r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дворец, Дворцовая церковь, Башня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Сююмбике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 Благовещенского собора. Здание Присутственных мест, здание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Гауптвахты.Комплекс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-Преображенского монастыря. Комплекс Юнкерского училища. Комплекс мечети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Старая Казань - </w:t>
      </w:r>
      <w:hyperlink r:id="rId6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http://www.iske-kazan.ru/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Прогулка по городу. Фотоальбом. Казань в красках. Деревянная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Казань.Улицы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Казани.Архитектура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Казани.Казанские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слободы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Старая Казань - </w:t>
      </w:r>
      <w:hyperlink r:id="rId6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http://www.иске-казан.рф/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Казанский герб. Памятники архитектуры. Галерея. Казань литературная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гид Казани - </w:t>
      </w:r>
      <w:hyperlink r:id="rId6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http://gokazan.ru/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Памятники Казани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туристический портал города -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Культурное наследие Казань. - </w:t>
      </w:r>
      <w:hyperlink r:id="rId7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http://www.photokzn.ru/kazan/0/8/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Достопримечательности -</w:t>
      </w:r>
      <w:hyperlink r:id="rId7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http://www.photokzn.ru/places/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Фотоальбом Старая Казань - </w:t>
      </w:r>
      <w:hyperlink r:id="rId7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http://tatarstan.vsedomarossii.ru/album/124/?p=1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Фотографии Казани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Фотографии - </w:t>
      </w:r>
      <w:hyperlink r:id="rId7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http://www.kazan-photo.ru/categories/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Архитектура - </w:t>
      </w:r>
      <w:hyperlink r:id="rId7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http://www.kazan-photo.ru/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Богородицкий мужской монастырь. - </w:t>
      </w:r>
      <w:hyperlink r:id="rId7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http://www.raifa.ru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История. Архитектура. Виртуальная прогулка.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вестник. Вокальный квартет "Притча".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Православие в Татарстане - </w:t>
      </w:r>
      <w:hyperlink r:id="rId7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http://www.tatarstan-mitropolia.ru/all_publications/hramy_tatarstana/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Казанской Епархии. На сайте много описаний казанских храмов и монастырей, как существующих по сей день, так и не сохранившихся. 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Свияжск исторические достопримечательности - </w:t>
      </w:r>
      <w:hyperlink r:id="rId7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http://kudarf.ru/pfo/tatarstan/sviyazhsk-dostoprimechatelnosti.html</w:t>
        </w:r>
      </w:hyperlink>
    </w:p>
    <w:p w:rsidR="005B0B42" w:rsidRPr="005B0B42" w:rsidRDefault="00AF12A0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http://poznamka.ru/russia/sviyazhsk  ; http://galina-lukas.ru/article/1010</w:t>
        </w:r>
      </w:hyperlink>
    </w:p>
    <w:p w:rsidR="006039EB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Музеи</w:t>
      </w:r>
      <w:bookmarkStart w:id="6" w:name="Музеи"/>
      <w:bookmarkEnd w:id="6"/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музей Республики Татарстан - </w:t>
      </w:r>
      <w:hyperlink r:id="rId7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http://tatmuseum.ru/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музее.Экспозиции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Выставки.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Музей Изобразительных искусств Татарстана - </w:t>
      </w:r>
      <w:hyperlink r:id="rId8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http://izo-museum.ru/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выставках: Живопись, графика и фотографии Александра Шадрина ;Живопись Елены Титовой ;Живопись Владимира Гурьянова ;Живопись Андрея Шляпкина ; Художественное стекло и художественный металл.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Музея истории Казанского университета - </w:t>
      </w:r>
      <w:hyperlink r:id="rId8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http://www.ksu.ru/miku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История. Фонды и экскурсии музея.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Музей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Сайдашева -</w:t>
      </w:r>
      <w:hyperlink r:id="rId8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http://saydash.tatmuseum.ru/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музее. Новости. Посетителям.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Тукай-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Кырлай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Музей Г. Тукая - </w:t>
      </w:r>
      <w:hyperlink r:id="rId8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http://tukay-museum.ru/%D0%BE-%D0%BC%D1%83%D0%B7%D0%B5%D0%B5/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Музей социалистического быта г. Казань - </w:t>
      </w:r>
      <w:hyperlink r:id="rId8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http://muzeisb.ru/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музея. Новости.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счастливого детства- Сайт- </w:t>
      </w:r>
      <w:hyperlink r:id="rId8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http://muzeisb.ru/muzei-detstva/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Музея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соцбыта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  <w:hyperlink r:id="rId8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http://vk.com/museumofhappychildhood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Экспозиция, собранная из вещей и предметов, знакомых каждому, начиная от воссозданного школьного класса и заканчивая самым настоящем мопедом, о котором мечтал каждый мальчишка, перенесет, как настоящая машина времени, в целую эпоху — эпоху юности и молодости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7" w:history="1">
        <w:r w:rsidRPr="005B0B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Театры</w:t>
        </w:r>
      </w:hyperlink>
      <w:bookmarkStart w:id="7" w:name="Театры"/>
      <w:bookmarkEnd w:id="7"/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театральных деятелей  Республики Татарстан - </w:t>
      </w:r>
      <w:hyperlink r:id="rId8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https://stdtatar.ru/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актера. Информация о театрах  РТ.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Татарский академический государственный театр оперы и балета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им.М.Джалиля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http://kazan-opera.ru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театре. Репертуар.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Афиша.Премьеры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Фестивали. Пресса о театре.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драматический театр им. В.И. Качалова - </w:t>
      </w:r>
      <w:hyperlink r:id="rId9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http://www.teatrkachalov.ru/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9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http://vk.com/teatrkachalov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События. История театра, информация об актерах, репертуар, публикации. Творческий коллектив. Музыканты.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Татарский театр имени Г.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http://vk.com/kamalteatr ; </w:t>
        </w:r>
      </w:hyperlink>
      <w:hyperlink r:id="rId9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http://kamalteatr.ru/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 </w:t>
      </w:r>
      <w:hyperlink r:id="rId9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http://kamalteatr.ru/?locale=ru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Новости.Афиша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Спектакли. Обсуждения спектаклей. Татар. рус. англ.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 драмы и комедии им.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Тинчурина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http://tinchurinteatr.ru/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9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http://tinchurinteatr.ru/rus/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театре. События. Афиша. Репертуар. О спектаклях. Коллектив театра. Пресса о театре. Фестиваль и пр. Татар. рус. англ.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Молодежный театр на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Булаке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http://www.teatrnabulake.ru/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Новости. О театре. История. Афиша. Репертуар. Команда. Персоналии.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театр юного зрителя - </w:t>
      </w:r>
      <w:hyperlink r:id="rId9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http://www.kazan-tuz.ru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Новости. Репертуар. Фрагменты спектаклей.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Афиша.Артисты.Пресса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театре О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театре.История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театра. Панорама зала. Правила поведения. Татар. рус.</w:t>
      </w:r>
      <w:hyperlink r:id="rId9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кукол "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Экият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"-  </w:t>
      </w:r>
      <w:hyperlink r:id="rId10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http://www.puppet-show.ru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Новости. Афиша. О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театре.Персоналии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(артисты).История и коллектив театра,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репертуар.Видео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Татар.  рус. англ.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Персоналии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Сахибжамал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Гиззатуллина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-Волжская - </w:t>
      </w:r>
      <w:hyperlink r:id="rId10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http://kitaphane.tatarstan.ru/rus/volzhskaya.htm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Фатима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Ильская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http://kitaphane.tatarstan.ru/rus/ilskaya.htm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отец татарского театра - </w:t>
      </w:r>
      <w:hyperlink r:id="rId10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http://kitaphane.tatarstan.ru/rus/kariev.htm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Ишмурат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http://kitaphane.tatarstan.ru/rus/ishmurat.htm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Галимджан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 - </w:t>
      </w:r>
      <w:hyperlink r:id="rId10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http://kitaphane.tatarstan.ru/ibr.htm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Карим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Тинчурин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http://kitaphane.tatarstan.ru/tinch.htm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Галиасгар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http://kitaphane.tatarstan.ru/kamal.htm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Киноискусство</w:t>
      </w:r>
      <w:bookmarkStart w:id="8" w:name="Web-сайты_по_киноискусству_РТ"/>
      <w:bookmarkEnd w:id="8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Татарское кино -  </w:t>
      </w:r>
      <w:hyperlink r:id="rId10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http://tatarkino.jimdo.com/</w:t>
        </w:r>
      </w:hyperlink>
    </w:p>
    <w:p w:rsidR="005B0B42" w:rsidRPr="005B0B42" w:rsidRDefault="00AF12A0" w:rsidP="005B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</w:p>
    <w:p w:rsidR="005B0B42" w:rsidRPr="005B0B42" w:rsidRDefault="00AF12A0" w:rsidP="005B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Татарский </w:t>
        </w:r>
        <w:proofErr w:type="spellStart"/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кинематограф.Татарское</w:t>
        </w:r>
        <w:proofErr w:type="spellEnd"/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кино</w:t>
        </w:r>
      </w:hyperlink>
    </w:p>
    <w:p w:rsidR="005B0B42" w:rsidRPr="005B0B42" w:rsidRDefault="00AF12A0" w:rsidP="005B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Шаги татарского кино</w:t>
        </w:r>
      </w:hyperlink>
    </w:p>
    <w:p w:rsidR="005B0B42" w:rsidRPr="005B0B42" w:rsidRDefault="00AF12A0" w:rsidP="005B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="005B0B42"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 фильмов на татарском языке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Кинофильмы на татарском языке - </w:t>
      </w:r>
      <w:hyperlink r:id="rId11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https://www.youtube.com/playlist?list=PLq6UYZbkIR3Pzy4jF8pM5Xd7vaKDu5SJ-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Татарский видео-портал «Шубино-видео»- </w:t>
      </w:r>
      <w:hyperlink r:id="rId11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http://shubino-video.ru/tatarskie-filmyi-smotret-onlayn.html</w:t>
        </w:r>
      </w:hyperlink>
    </w:p>
    <w:p w:rsidR="006039EB" w:rsidRDefault="006039EB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xitfilms.ru Бесплатный поисковик онлайн видео. Татарское кино - </w:t>
      </w:r>
      <w:hyperlink r:id="rId11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http://xitfilms.ru/kino/%D0%94%D0%B8%D0%BB%D0%B5%D0%BC%D0%BC%D0%B0+%28%D0%A2%D0%B0%D1%82%D0%B0%D1%80%D1%81%D0%BA%D0%BE%D0%B5+%D0%BA%D0%B8%D0%BD%D0%BE%29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Сайт xitfilms.ru является поисково-информационной системой.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FASSEN.NET. Татарское кино - </w:t>
      </w:r>
      <w:hyperlink r:id="rId11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http://www.fassen.net/show/%D1%82%D0%B0%D1%82%D0%B0%D1%80%D1%81%D0%BA%D0%BE%D0%B5+%D0%BA%D0%B8%D0%BD%D0%BE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Продюсерский центр «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фильм»</w:t>
      </w:r>
      <w:hyperlink r:id="rId11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http://imanfilm.ru/filmography/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Фильмография. Фестиваль. Статьи.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Татарские фильмы- онлайн - </w:t>
      </w:r>
      <w:hyperlink r:id="rId11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https://tatarfilmsonline.wordpress.com/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bookmarkStart w:id="9" w:name="Музыка"/>
      <w:bookmarkEnd w:id="9"/>
    </w:p>
    <w:p w:rsidR="006039EB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Казанская государственная консерватория им. Н.Г.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Жиганова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http://www.kazanconservatoire.ru/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Новости. События. История консерватории. Концерты. Профессорско-преподавательский состав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Татарская государственная филармония им. Г. Тукая - </w:t>
      </w:r>
      <w:hyperlink r:id="rId12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http://tatfil.ru/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Новости. Афиша. История филармонии. Абонементы. Фестивали. Исполнители. Фотогалерея. Медиа: фото-видеоматериалы.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Татарская государственная филармония им. Г. Тукая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Государственный ансамбль фольклорной музыки РТ  - </w:t>
      </w:r>
      <w:hyperlink r:id="rId12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http://tatfil.ru/collectives/2305/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Информация. Видео. Музыка. Есть возможность послушать музыку, исполняемую ансамблем.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Всемирный конгресс татар. Художественные коллективы - </w:t>
      </w:r>
      <w:hyperlink r:id="rId12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http://tatar-congress.org/ru/tatarskiy-mir-spravochnik/hudozhestvennye-kollektivy/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Музыкальные коллективы  Республики Татарстан. Перечень татарских художественных коллективов России, в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Государственный ансамбль фольклорной музыки Республики Татарстан.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Государственного симфонического оркестра Республики Татарстан - </w:t>
      </w:r>
      <w:hyperlink r:id="rId12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http://tatarstan-symphony.com/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Оркестр. Дирижеры. Инструменты. А.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Сладковский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Новости. Оркестр. Афиша. Пресса об оркестре.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выпущенных дисках. 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возможность</w:t>
      </w:r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 музыку, исполняемую оркестром, в том числе,  «Антологию музыки композиторов Татарстана». Проекты и пр.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Государственного оркестра народных инструментов Республики Татарстан - </w:t>
      </w:r>
      <w:hyperlink r:id="rId12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http://tatfil.ru/collectives/2306/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оркестре. История оркестра и его творческой деятельности. Афиша. Пресса об оркестре. Абонементы. Фотогалерея. Медиа. 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возможность</w:t>
      </w:r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 музыку, исполняемую оркестром.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Казанского камерного оркестра "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Primavera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hyperlink r:id="rId12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http://www.la-primavera.org/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Новости. Информация о коллективе. Проекты. Пресса. Афиша Дискография. Купить билет.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современной татарской эстрады - </w:t>
      </w:r>
      <w:hyperlink r:id="rId12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http://tatarmusic.kazan.ws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Музыка, тексты песен. Новости татарской эстрады. Самые популярные исполнители татарской песни.  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альбомы. Татарская музыка - </w:t>
      </w:r>
      <w:hyperlink r:id="rId12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http://in-mp3.ru/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Знакомство с народной татарской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музыкой.В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появляется все больше татарских исполнителей, как современных, так и классиков. Эти песни уже сегодня можно послушать- </w:t>
      </w:r>
      <w:hyperlink r:id="rId12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http://in-mp3.ru/skachat-tatarskie-pesni-besplatno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Татарская музыка -  </w:t>
      </w:r>
      <w:hyperlink r:id="rId12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http://www.tatsound.ru/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TatSound.ru - сайт для татар и любителей татарской музыки и культуры, содержит большую коллекцию татарской музыки для прослушивания и скачивания mp3, а также татарское интернет-радио без рекламы - только татарская музыка. Музыкальная коллекция будет интересна людям всех возрастов: татарская электронная музыка, татарская поп-музыка, народные татарские песни-пляски, молодые малоизвестные исполнители с большими перспективами.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Татарская музыка и видео-клипы - </w:t>
      </w:r>
      <w:hyperlink r:id="rId13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http://www.tatmp3.ru/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Аудиокниги. Альбомы и т.п.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Татарские песни. Татарская музыка - </w:t>
      </w:r>
      <w:hyperlink r:id="rId13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http://www.dostana.info/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Татарские песни онлайн.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Телеканал «Майдан»- </w:t>
      </w:r>
      <w:hyperlink r:id="rId13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http://www.maidantv.ru/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Татарский музыкальный телеканал Майдан – это первый развлекательно-музыкальный канал в истории татарского телевидения, ориентированный на зрительскую аудиторию всех возрастов. Зона вещания охватывает 42 города России и 16 городов Татарстана.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Татарская музыка - </w:t>
      </w:r>
      <w:hyperlink r:id="rId13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http://tatarmuz.ru/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для любителей татарской музыки и культуры, содержит большую коллекцию татарской музыки для прослушивания. В музыкальной коллекции: татарская электронная музыка, татарская поп-музыка, народные татарские песни-пляски и т.п.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Татарская музыка на IMUZO.RU - </w:t>
      </w:r>
      <w:hyperlink r:id="rId13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http://imuzo.ru/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Татарская музыка. Лучшие мелодии - </w:t>
      </w:r>
      <w:hyperlink r:id="rId13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http://tatmp3.narod.ru/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Татарские песни - </w:t>
      </w:r>
      <w:hyperlink r:id="rId13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http://tatarskiepesni.ru/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Песни.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Видео.Клипы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сайты</w:t>
      </w:r>
      <w:bookmarkStart w:id="10" w:name="Персональные_сайты"/>
      <w:bookmarkEnd w:id="10"/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 Садыкова - </w:t>
      </w:r>
      <w:hyperlink r:id="rId13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http://sarasadykova.su/index.htm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  известного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композитора.Публикации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Музыкальные произведения. Ноты. Стихи.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Фотографии.Возможность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скачать звуковые файлы.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татарского певца Айдара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http://www.aidar.ru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Информация.Новости.Дискография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 новых песен. Театр-студия "Айдар" и пр.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Сайт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Камаловой - </w:t>
      </w:r>
      <w:hyperlink r:id="rId13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http://www.zulya.com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певицы. Биография.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Новости.Концерты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Пресса. Музыкальные записи в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MP3.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Дины Гариповой - </w:t>
      </w:r>
      <w:hyperlink r:id="rId14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http://dinagaripova.ru/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певице.Новости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Пресс-релиз. Песни.  Видео.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Cара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Садыкова - </w:t>
      </w:r>
      <w:hyperlink r:id="rId14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http://kitaphane.tatarstan.ru/sad.htm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Сайдашев - </w:t>
      </w:r>
      <w:hyperlink r:id="rId14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http://kitaphane.tatarstan.ru/rus/saidashev.htm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Жиганов - </w:t>
      </w:r>
      <w:hyperlink r:id="rId14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http://kitaphane.tatarstan.ru/rus/zhiganov.htm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Рустем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Яхин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http://kitaphane.tatarstan.ru/rus/yakhin.htm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Любовский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http://kitaphane.tatarstan.ru/rus/lubovski.htm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Мансур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Музафаров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http://kitaphane.tatarstan.ru/rus/muzafarov.htm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Масгут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http://kitaphane.tatarstan.ru/rus/latypov.htm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Фарид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http://kitaphane.tatarstan.ru/rus/yarullin.htm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Хуснулла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Валиуллин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http://kitaphane.tatarstan.ru/rus/valiullin.htm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Джаудат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http://kitaphane.tatarstan.ru/rus/faizi.htm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Ключарев - </w:t>
      </w:r>
      <w:hyperlink r:id="rId15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http://kitaphane.tatarstan.ru/rus/klyucharev.htm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произведения</w:t>
      </w:r>
      <w:bookmarkStart w:id="11" w:name="Литературные_произведения"/>
      <w:bookmarkEnd w:id="11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электронная библиотека РТ - </w:t>
      </w:r>
      <w:hyperlink r:id="rId15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http://kitap.tatar.ru/ru/ssearch/ecollection/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Коллекции: Фонд И. А. Второва , Коллекция И. А. Сахарова,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Татарика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Коллекция русской старопечатной книги (до 1830 г.), Прижизненные издания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Г.Тукая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Книги, подаренные авторами.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библиотека НБ РТ - </w:t>
      </w:r>
      <w:hyperlink r:id="rId15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http://kitaphane.tatarstan.ru/rus/e-library.htm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Коллекции: Электронная коллекция “Тысячелетняя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Казань”,Татарская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библиотека, Новые поступления, серия справочников «Выдающиеся деятели культуры и искусства РТ» и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др.справочники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Центр татарской литературы Библиотека- </w:t>
      </w:r>
      <w:hyperlink r:id="rId15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https://tatkniga.ru/tat/?l=14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Художественная литература. 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  литература</w:t>
      </w:r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Наука и </w:t>
      </w:r>
      <w:proofErr w:type="spellStart"/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искусство.Бесплатные</w:t>
      </w:r>
      <w:proofErr w:type="spellEnd"/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платные издания.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Татарская электронная библиотека - </w:t>
      </w:r>
      <w:hyperlink r:id="rId15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http://kitap.net.ru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Художественные произведения классиков и современных писателей, живущие в республике и за ее пределами , на русском и татарском языках. История, публицистика, тюркология, религия, литература, языкознание. Татарские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дастаны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загадки. Татарские имена. Легенды и мифы. Татарские пословицы поговорки. Песни и сказки. Татарская фантастика и юмор. Редкие книги с текстами зарубежных и российских авторов разных исторических периодов, касающихся РТ и ее народов.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текстлар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</w:t>
      </w:r>
      <w:hyperlink r:id="rId15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http://www.tatarca-text.narod.ru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Татарские литературные и прочие тексты, словари. Автор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Зубаер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Мифтахов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      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Сайт"Шигърият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hyperlink r:id="rId15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http://shigriyat.ru/</w:t>
        </w:r>
      </w:hyperlink>
      <w:r w:rsidR="006039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поэмы татарских поэтов.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детских книг «Бала» -  </w:t>
      </w:r>
      <w:hyperlink r:id="rId158" w:tgtFrame="_parent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http://balarf.ru/ipad/index.html</w:t>
        </w:r>
      </w:hyperlink>
      <w:hyperlink r:id="rId15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Интерактивная мультимедийная библиотека для детей -   </w:t>
      </w:r>
      <w:hyperlink r:id="rId16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http://balarf.ru/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Татарские сказки.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Википедия. Татарские писатели -</w:t>
      </w:r>
      <w:hyperlink r:id="rId16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http://ru.wikipedia.org/wiki/%D0%9A%D0%B0%D1%82%D0%B5%D0%B3%D0%BE%D1%80%D0%B8%D1%8F:%D0%A2%D0%B0%D1%82%D0%B0%D1%80%D1%81%D0%BA%D0%B8%D0%B5_%D0%BF%D0%B8%D1%81%D0%B0%D1%82%D0%B5%D0%BB%D0%B8</w:t>
        </w:r>
      </w:hyperlink>
      <w:r w:rsidR="0060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Биографии, творчество, ссылки и т.п.</w:t>
      </w:r>
    </w:p>
    <w:p w:rsidR="005B0B42" w:rsidRPr="006039EB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Тукай» - </w:t>
      </w:r>
      <w:hyperlink r:id="rId16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http://www.gabdullatukay.ru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Активны страницы: Биография. События. Творчество (стихи, статьи, воспоминания и т.п.</w:t>
      </w:r>
      <w:proofErr w:type="gram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).Заявлены</w:t>
      </w:r>
      <w:proofErr w:type="gram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страницы: Тукай и народ, Музеи Г. Тукая, Г. Тукай в искусстве, Премии Г. Тукая и пр.  Татар. рус., англ. яз. 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посвященный  писателю А.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Алишу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http://alish.ru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Электронный проект к 100 –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татарского писателя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А.Алиша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«…И в памяти стихи твои и сказки». Биография писателя. Виртуальный музей. Электронная библиотека его произведений. Документы и материалы.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Габдулла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Тукай - </w:t>
      </w:r>
      <w:hyperlink r:id="rId16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http://kitaphane.tatarstan.ru/tuk.htm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Муса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Джалиль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http://kitaphane.tatarstan.ru/jal.htm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Фатих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http://kitaphane.tatarstan.ru/husny.htm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Карим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Тинчурин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http://kitaphane.tatarstan.ru/tinch.htm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Галимджан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 -.</w:t>
      </w:r>
      <w:hyperlink r:id="rId16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http://kitaphane.tatarstan.ru/ibr.htm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Разиль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Валеев - </w:t>
      </w:r>
      <w:hyperlink r:id="rId16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http://kitaphane.tatarstan.ru/valeev.htm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http://kitaphane.tatarstan.ru/rus/eniki.htm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Галиасгар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http://kitaphane.tatarstan.ru/kamal.htm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http://kitaphane.tatarstan.ru/rus/tufan.htm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Такташ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http://kitaphane.tatarstan.ru/rus/taktash.htm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Ахмед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Ерикеев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http://kitaphane.tatarstan.ru/rus/erikey.htm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Адель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http://kitaphane.tatarstan.ru/rus/kutui.htm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Исанбет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http://kitaphane.tatarstan.ru/isanbet.htm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Маннур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7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http://kitaphane.tatarstan.ru/rus/mannur.htm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8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http://kitaphane.tatarstan.ru/dauli.htm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Баширов - </w:t>
      </w:r>
      <w:hyperlink r:id="rId179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http://kitaphane.tatarstan.ru/rus/bashirov.htm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Гиззат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0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http://kitaphane.tatarstan.ru/rus/gizzat.htm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Сибгат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1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http://kitaphane.tatarstan.ru/hakim.htm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Абсалямов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2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http://kitaphane.tatarstan.ru/rus/absalyamov.htm</w:t>
        </w:r>
      </w:hyperlink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Биобиблиографический справочник.</w:t>
      </w:r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Мирсай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Амир. Биобиблиографический справочник - </w:t>
      </w:r>
      <w:hyperlink r:id="rId183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http://kitaphane.tatarstan.ru/rus/amir.htm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 Гази. Биобиблиографический справочник - </w:t>
      </w:r>
      <w:hyperlink r:id="rId184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http://kitaphane.tatarstan.ru/rus/gazi.htm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Аяз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Гилязов</w:t>
      </w:r>
      <w:proofErr w:type="spellEnd"/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Биобиблиографический справочник - </w:t>
      </w:r>
      <w:hyperlink r:id="rId185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http://kitaphane.tatarstan.ru/gilyazov.htm</w:t>
        </w:r>
      </w:hyperlink>
    </w:p>
    <w:p w:rsidR="005B0B42" w:rsidRPr="005B0B42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Марина Цветаева и Татарстан - </w:t>
      </w:r>
      <w:hyperlink r:id="rId186" w:history="1">
        <w:r w:rsidRPr="005B0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http://kitaphane.tatarstan.ru/rus/tsvetaeva.htm</w:t>
        </w:r>
      </w:hyperlink>
    </w:p>
    <w:p w:rsidR="005B0B42" w:rsidRPr="006039EB" w:rsidRDefault="005B0B42" w:rsidP="005B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39EB" w:rsidRPr="006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каталог ресурсов:</w:t>
      </w:r>
    </w:p>
    <w:p w:rsidR="006039EB" w:rsidRDefault="006039EB" w:rsidP="006039EB">
      <w:pPr>
        <w:jc w:val="center"/>
        <w:rPr>
          <w:rFonts w:ascii="Monotype Corsiva" w:hAnsi="Monotype Corsiva"/>
          <w:b/>
          <w:bCs/>
          <w:color w:val="008000"/>
          <w:sz w:val="36"/>
          <w:szCs w:val="36"/>
        </w:rPr>
      </w:pPr>
    </w:p>
    <w:p w:rsidR="006039EB" w:rsidRDefault="00192B73" w:rsidP="006039EB">
      <w:pPr>
        <w:jc w:val="center"/>
        <w:rPr>
          <w:rFonts w:ascii="Monotype Corsiva" w:hAnsi="Monotype Corsiva"/>
          <w:b/>
          <w:bCs/>
          <w:color w:val="008000"/>
          <w:sz w:val="36"/>
          <w:szCs w:val="36"/>
        </w:rPr>
      </w:pPr>
      <w:r>
        <w:rPr>
          <w:rFonts w:ascii="Monotype Corsiva" w:hAnsi="Monotype Corsiva"/>
          <w:b/>
          <w:bCs/>
          <w:color w:val="008000"/>
          <w:sz w:val="36"/>
          <w:szCs w:val="36"/>
        </w:rPr>
        <w:t xml:space="preserve">ТАТАРСКИЕ РЕСУРСЫ В </w:t>
      </w:r>
    </w:p>
    <w:p w:rsidR="006039EB" w:rsidRDefault="00192B73" w:rsidP="006039EB">
      <w:pPr>
        <w:jc w:val="center"/>
        <w:rPr>
          <w:rFonts w:ascii="Monotype Corsiva" w:hAnsi="Monotype Corsiva"/>
          <w:b/>
          <w:bCs/>
          <w:color w:val="008000"/>
          <w:sz w:val="36"/>
          <w:szCs w:val="36"/>
        </w:rPr>
      </w:pPr>
      <w:r>
        <w:rPr>
          <w:rFonts w:ascii="Monotype Corsiva" w:hAnsi="Monotype Corsiva"/>
          <w:b/>
          <w:bCs/>
          <w:color w:val="008000"/>
          <w:sz w:val="36"/>
          <w:szCs w:val="36"/>
        </w:rPr>
        <w:t>ИНТЕРНЕТЕ</w:t>
      </w:r>
      <w:r>
        <w:rPr>
          <w:rFonts w:ascii="Monotype Corsiva" w:hAnsi="Monotype Corsiva"/>
          <w:b/>
          <w:bCs/>
          <w:color w:val="008000"/>
          <w:sz w:val="36"/>
          <w:szCs w:val="36"/>
        </w:rPr>
        <w:br/>
        <w:t xml:space="preserve">каталог  </w:t>
      </w:r>
    </w:p>
    <w:p w:rsidR="005B0B42" w:rsidRDefault="00192B73" w:rsidP="006039EB">
      <w:pPr>
        <w:jc w:val="center"/>
      </w:pPr>
      <w:r>
        <w:rPr>
          <w:rFonts w:ascii="Monotype Corsiva" w:hAnsi="Monotype Corsiva"/>
          <w:b/>
          <w:bCs/>
          <w:color w:val="008000"/>
          <w:sz w:val="36"/>
          <w:szCs w:val="36"/>
        </w:rPr>
        <w:t xml:space="preserve"> </w:t>
      </w:r>
      <w:hyperlink r:id="rId187" w:history="1">
        <w:r w:rsidRPr="002F197F">
          <w:rPr>
            <w:rStyle w:val="a4"/>
            <w:rFonts w:ascii="Monotype Corsiva" w:hAnsi="Monotype Corsiva"/>
            <w:b/>
            <w:bCs/>
            <w:sz w:val="36"/>
            <w:szCs w:val="36"/>
          </w:rPr>
          <w:t>https://kurgan-tatar.ucoz.ru/index/tatarskie_resursy_v_internete/0-6</w:t>
        </w:r>
      </w:hyperlink>
    </w:p>
    <w:sectPr w:rsidR="005B0B42" w:rsidSect="006039EB">
      <w:pgSz w:w="11906" w:h="16838"/>
      <w:pgMar w:top="1134" w:right="849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A0" w:rsidRDefault="00AF12A0" w:rsidP="006039EB">
      <w:pPr>
        <w:spacing w:after="0" w:line="240" w:lineRule="auto"/>
      </w:pPr>
      <w:r>
        <w:separator/>
      </w:r>
    </w:p>
  </w:endnote>
  <w:endnote w:type="continuationSeparator" w:id="0">
    <w:p w:rsidR="00AF12A0" w:rsidRDefault="00AF12A0" w:rsidP="006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A0" w:rsidRDefault="00AF12A0" w:rsidP="006039EB">
      <w:pPr>
        <w:spacing w:after="0" w:line="240" w:lineRule="auto"/>
      </w:pPr>
      <w:r>
        <w:separator/>
      </w:r>
    </w:p>
  </w:footnote>
  <w:footnote w:type="continuationSeparator" w:id="0">
    <w:p w:rsidR="00AF12A0" w:rsidRDefault="00AF12A0" w:rsidP="0060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B83"/>
    <w:multiLevelType w:val="multilevel"/>
    <w:tmpl w:val="165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42"/>
    <w:rsid w:val="000A1A22"/>
    <w:rsid w:val="00192B73"/>
    <w:rsid w:val="005B0B42"/>
    <w:rsid w:val="006039EB"/>
    <w:rsid w:val="007C5A3A"/>
    <w:rsid w:val="009A07C4"/>
    <w:rsid w:val="00A95DF0"/>
    <w:rsid w:val="00AF12A0"/>
    <w:rsid w:val="00CE6BB5"/>
    <w:rsid w:val="00E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9F5B"/>
  <w15:chartTrackingRefBased/>
  <w15:docId w15:val="{0AB40C90-79A0-4597-AC37-B6DE835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B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0B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0B42"/>
    <w:rPr>
      <w:color w:val="800080"/>
      <w:u w:val="single"/>
    </w:rPr>
  </w:style>
  <w:style w:type="character" w:styleId="a6">
    <w:name w:val="Strong"/>
    <w:basedOn w:val="a0"/>
    <w:uiPriority w:val="22"/>
    <w:qFormat/>
    <w:rsid w:val="005B0B42"/>
    <w:rPr>
      <w:b/>
      <w:bCs/>
    </w:rPr>
  </w:style>
  <w:style w:type="paragraph" w:styleId="a7">
    <w:name w:val="header"/>
    <w:basedOn w:val="a"/>
    <w:link w:val="a8"/>
    <w:uiPriority w:val="99"/>
    <w:unhideWhenUsed/>
    <w:rsid w:val="0060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9EB"/>
  </w:style>
  <w:style w:type="paragraph" w:styleId="a9">
    <w:name w:val="footer"/>
    <w:basedOn w:val="a"/>
    <w:link w:val="aa"/>
    <w:uiPriority w:val="99"/>
    <w:unhideWhenUsed/>
    <w:rsid w:val="0060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manfilm.ru/filmography/" TargetMode="External"/><Relationship Id="rId21" Type="http://schemas.openxmlformats.org/officeDocument/2006/relationships/hyperlink" Target="http://chayan-journal.ru/" TargetMode="External"/><Relationship Id="rId42" Type="http://schemas.openxmlformats.org/officeDocument/2006/relationships/hyperlink" Target="http://tatarica.narod.ru/cult/index.html" TargetMode="External"/><Relationship Id="rId63" Type="http://schemas.openxmlformats.org/officeDocument/2006/relationships/hyperlink" Target="http://www.skyscrapercity.com/showthread.php?t=1012479" TargetMode="External"/><Relationship Id="rId84" Type="http://schemas.openxmlformats.org/officeDocument/2006/relationships/hyperlink" Target="http://muzeisb.ru/" TargetMode="External"/><Relationship Id="rId138" Type="http://schemas.openxmlformats.org/officeDocument/2006/relationships/hyperlink" Target="http://www.aidar.ru" TargetMode="External"/><Relationship Id="rId159" Type="http://schemas.openxmlformats.org/officeDocument/2006/relationships/hyperlink" Target="http://balarf.ru/pict.html" TargetMode="External"/><Relationship Id="rId170" Type="http://schemas.openxmlformats.org/officeDocument/2006/relationships/hyperlink" Target="http://kitaphane.tatarstan.ru/rus/eniki.htm" TargetMode="External"/><Relationship Id="rId107" Type="http://schemas.openxmlformats.org/officeDocument/2006/relationships/hyperlink" Target="http://kitaphane.tatarstan.ru/kamal.htm" TargetMode="External"/><Relationship Id="rId11" Type="http://schemas.openxmlformats.org/officeDocument/2006/relationships/hyperlink" Target="http://tatidel.kazan.ws/" TargetMode="External"/><Relationship Id="rId32" Type="http://schemas.openxmlformats.org/officeDocument/2006/relationships/hyperlink" Target="http://mincult.tatar.ru" TargetMode="External"/><Relationship Id="rId53" Type="http://schemas.openxmlformats.org/officeDocument/2006/relationships/hyperlink" Target="http://&#1072;&#1083;&#1072;&#1087;&#1088;&#1080;&#1084;&#1072;.&#1088;&#1092;" TargetMode="External"/><Relationship Id="rId74" Type="http://schemas.openxmlformats.org/officeDocument/2006/relationships/hyperlink" Target="http://www.kazan-photo.ru/" TargetMode="External"/><Relationship Id="rId128" Type="http://schemas.openxmlformats.org/officeDocument/2006/relationships/hyperlink" Target="http://in-mp3.ru/skachat-tatarskie-pesni-besplatno" TargetMode="External"/><Relationship Id="rId149" Type="http://schemas.openxmlformats.org/officeDocument/2006/relationships/hyperlink" Target="http://kitaphane.tatarstan.ru/rus/valiullin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tinchurinteatr.ru/" TargetMode="External"/><Relationship Id="rId160" Type="http://schemas.openxmlformats.org/officeDocument/2006/relationships/hyperlink" Target="http://balarf.ru/" TargetMode="External"/><Relationship Id="rId181" Type="http://schemas.openxmlformats.org/officeDocument/2006/relationships/hyperlink" Target="http://kitaphane.tatarstan.ru/hakim.htm" TargetMode="External"/><Relationship Id="rId22" Type="http://schemas.openxmlformats.org/officeDocument/2006/relationships/hyperlink" Target="http://shahrikazan.com/" TargetMode="External"/><Relationship Id="rId43" Type="http://schemas.openxmlformats.org/officeDocument/2006/relationships/hyperlink" Target="http://tatarlar.info/" TargetMode="External"/><Relationship Id="rId64" Type="http://schemas.openxmlformats.org/officeDocument/2006/relationships/hyperlink" Target="http://0-360.ru/" TargetMode="External"/><Relationship Id="rId118" Type="http://schemas.openxmlformats.org/officeDocument/2006/relationships/hyperlink" Target="https://tatarfilmsonline.wordpress.com/" TargetMode="External"/><Relationship Id="rId139" Type="http://schemas.openxmlformats.org/officeDocument/2006/relationships/hyperlink" Target="http://www.zulya.com" TargetMode="External"/><Relationship Id="rId85" Type="http://schemas.openxmlformats.org/officeDocument/2006/relationships/hyperlink" Target="http://muzeisb.ru/muzei-detstva/" TargetMode="External"/><Relationship Id="rId150" Type="http://schemas.openxmlformats.org/officeDocument/2006/relationships/hyperlink" Target="http://kitaphane.tatarstan.ru/rus/faizi.htm" TargetMode="External"/><Relationship Id="rId171" Type="http://schemas.openxmlformats.org/officeDocument/2006/relationships/hyperlink" Target="http://kitaphane.tatarstan.ru/kamal.htm" TargetMode="External"/><Relationship Id="rId12" Type="http://schemas.openxmlformats.org/officeDocument/2006/relationships/hyperlink" Target="http://www.tatarnews.ru" TargetMode="External"/><Relationship Id="rId33" Type="http://schemas.openxmlformats.org/officeDocument/2006/relationships/hyperlink" Target="http://www.tatfolk.ru/test/index.php?content=news" TargetMode="External"/><Relationship Id="rId108" Type="http://schemas.openxmlformats.org/officeDocument/2006/relationships/hyperlink" Target="http://tatarkino.jimdo.com/" TargetMode="External"/><Relationship Id="rId129" Type="http://schemas.openxmlformats.org/officeDocument/2006/relationships/hyperlink" Target="http://www.tatsound.ru/" TargetMode="External"/><Relationship Id="rId54" Type="http://schemas.openxmlformats.org/officeDocument/2006/relationships/hyperlink" Target="http://&#1072;&#1083;&#1072;&#1087;&#1088;&#1080;&#1084;&#1072;.&#1088;&#1092;/hudozhniki" TargetMode="External"/><Relationship Id="rId75" Type="http://schemas.openxmlformats.org/officeDocument/2006/relationships/hyperlink" Target="http://www.raifa.ru" TargetMode="External"/><Relationship Id="rId96" Type="http://schemas.openxmlformats.org/officeDocument/2006/relationships/hyperlink" Target="http://tinchurinteatr.ru/rus/" TargetMode="External"/><Relationship Id="rId140" Type="http://schemas.openxmlformats.org/officeDocument/2006/relationships/hyperlink" Target="http://dinagaripova.ru/" TargetMode="External"/><Relationship Id="rId161" Type="http://schemas.openxmlformats.org/officeDocument/2006/relationships/hyperlink" Target="http://ru.wikipedia.org/wiki/%D0%9A%D0%B0%D1%82%D0%B5%D0%B3%D0%BE%D1%80%D0%B8%D1%8F:%D0%A2%D0%B0%D1%82%D0%B0%D1%80%D1%81%D0%BA%D0%B8%D0%B5_%D0%BF%D0%B8%D1%81%D0%B0%D1%82%D0%B5%D0%BB%D0%B8" TargetMode="External"/><Relationship Id="rId182" Type="http://schemas.openxmlformats.org/officeDocument/2006/relationships/hyperlink" Target="http://kitaphane.tatarstan.ru/rus/absalyamov.htm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yalkyn.ru" TargetMode="External"/><Relationship Id="rId119" Type="http://schemas.openxmlformats.org/officeDocument/2006/relationships/hyperlink" Target="http://www.kazanconservatoire.ru/" TargetMode="External"/><Relationship Id="rId44" Type="http://schemas.openxmlformats.org/officeDocument/2006/relationships/hyperlink" Target="http://tataroved.ru" TargetMode="External"/><Relationship Id="rId65" Type="http://schemas.openxmlformats.org/officeDocument/2006/relationships/hyperlink" Target="http://kazan-panorama.ru/" TargetMode="External"/><Relationship Id="rId86" Type="http://schemas.openxmlformats.org/officeDocument/2006/relationships/hyperlink" Target="http://vk.com/museumofhappychildhood" TargetMode="External"/><Relationship Id="rId130" Type="http://schemas.openxmlformats.org/officeDocument/2006/relationships/hyperlink" Target="http://www.tatmp3.ru/" TargetMode="External"/><Relationship Id="rId151" Type="http://schemas.openxmlformats.org/officeDocument/2006/relationships/hyperlink" Target="http://kitaphane.tatarstan.ru/rus/klyucharev.htm" TargetMode="External"/><Relationship Id="rId172" Type="http://schemas.openxmlformats.org/officeDocument/2006/relationships/hyperlink" Target="http://kitaphane.tatarstan.ru/rus/tufan.htm" TargetMode="External"/><Relationship Id="rId13" Type="http://schemas.openxmlformats.org/officeDocument/2006/relationships/hyperlink" Target="http://www.kazved.ru" TargetMode="External"/><Relationship Id="rId18" Type="http://schemas.openxmlformats.org/officeDocument/2006/relationships/hyperlink" Target="http://sabantuytatar.ru/" TargetMode="External"/><Relationship Id="rId39" Type="http://schemas.openxmlformats.org/officeDocument/2006/relationships/hyperlink" Target="http://kazgik.ru/" TargetMode="External"/><Relationship Id="rId109" Type="http://schemas.openxmlformats.org/officeDocument/2006/relationships/hyperlink" Target="http://tatarkino.jimdo.com/" TargetMode="External"/><Relationship Id="rId34" Type="http://schemas.openxmlformats.org/officeDocument/2006/relationships/hyperlink" Target="http://www.kzn.ru" TargetMode="External"/><Relationship Id="rId50" Type="http://schemas.openxmlformats.org/officeDocument/2006/relationships/hyperlink" Target="https://kpfu.ru/library" TargetMode="External"/><Relationship Id="rId55" Type="http://schemas.openxmlformats.org/officeDocument/2006/relationships/hyperlink" Target="http://www.art-sabantuy.ru/" TargetMode="External"/><Relationship Id="rId76" Type="http://schemas.openxmlformats.org/officeDocument/2006/relationships/hyperlink" Target="http://www.tatarstan-mitropolia.ru/all_publications/hramy_tatarstana/" TargetMode="External"/><Relationship Id="rId97" Type="http://schemas.openxmlformats.org/officeDocument/2006/relationships/hyperlink" Target="http://www.teatrnabulake.ru/" TargetMode="External"/><Relationship Id="rId104" Type="http://schemas.openxmlformats.org/officeDocument/2006/relationships/hyperlink" Target="http://kitaphane.tatarstan.ru/rus/ishmurat.htm" TargetMode="External"/><Relationship Id="rId120" Type="http://schemas.openxmlformats.org/officeDocument/2006/relationships/hyperlink" Target="http://tatfil.ru/" TargetMode="External"/><Relationship Id="rId125" Type="http://schemas.openxmlformats.org/officeDocument/2006/relationships/hyperlink" Target="http://www.la-primavera.org/" TargetMode="External"/><Relationship Id="rId141" Type="http://schemas.openxmlformats.org/officeDocument/2006/relationships/hyperlink" Target="http://kitaphane.tatarstan.ru/sad.htm" TargetMode="External"/><Relationship Id="rId146" Type="http://schemas.openxmlformats.org/officeDocument/2006/relationships/hyperlink" Target="http://kitaphane.tatarstan.ru/rus/muzafarov.htm" TargetMode="External"/><Relationship Id="rId167" Type="http://schemas.openxmlformats.org/officeDocument/2006/relationships/hyperlink" Target="http://kitaphane.tatarstan.ru/tinch.htm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vatantat.ru" TargetMode="External"/><Relationship Id="rId71" Type="http://schemas.openxmlformats.org/officeDocument/2006/relationships/hyperlink" Target="http://www.photokzn.ru/places/" TargetMode="External"/><Relationship Id="rId92" Type="http://schemas.openxmlformats.org/officeDocument/2006/relationships/hyperlink" Target="http://vk.com/kamalteatr" TargetMode="External"/><Relationship Id="rId162" Type="http://schemas.openxmlformats.org/officeDocument/2006/relationships/hyperlink" Target="http://www.gabdullatukay.ru" TargetMode="External"/><Relationship Id="rId183" Type="http://schemas.openxmlformats.org/officeDocument/2006/relationships/hyperlink" Target="http://kitaphane.tatarstan.ru/rus/amir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tnv.ru" TargetMode="External"/><Relationship Id="rId24" Type="http://schemas.openxmlformats.org/officeDocument/2006/relationships/hyperlink" Target="http://www.intertat.ru" TargetMode="External"/><Relationship Id="rId40" Type="http://schemas.openxmlformats.org/officeDocument/2006/relationships/hyperlink" Target="http://www.tatkniga.ru/" TargetMode="External"/><Relationship Id="rId45" Type="http://schemas.openxmlformats.org/officeDocument/2006/relationships/hyperlink" Target="http://rt-museum.narod.ru" TargetMode="External"/><Relationship Id="rId66" Type="http://schemas.openxmlformats.org/officeDocument/2006/relationships/hyperlink" Target="http://www.kazan-kremlin.ru/kremlin/architecture/" TargetMode="External"/><Relationship Id="rId87" Type="http://schemas.openxmlformats.org/officeDocument/2006/relationships/hyperlink" Target="http://www.kcn.ru/tat_ru/history/sviyazhsk/architec/heads.htm" TargetMode="External"/><Relationship Id="rId110" Type="http://schemas.openxmlformats.org/officeDocument/2006/relationships/hyperlink" Target="http://tatarkino.jimdo.com/%D1%82%D0%B0%D1%82%D0%B0%D1%80%D1%81%D0%BA%D0%B8%D0%B9-%D0%BA%D0%B8%D0%BD%D0%B5%D0%BC%D0%B0%D1%82%D0%BE%D0%B3%D1%80%D0%B0%D1%84-%D1%82%D0%B0%D1%82%D0%B0%D1%80%D1%81%D0%BA%D0%BE%D0%B5-%D0%BA%D0%B8%D0%BD%D0%BE/" TargetMode="External"/><Relationship Id="rId115" Type="http://schemas.openxmlformats.org/officeDocument/2006/relationships/hyperlink" Target="http://xitfilms.ru/kino/%D0%94%D0%B8%D0%BB%D0%B5%D0%BC%D0%BC%D0%B0+%28%D0%A2%D0%B0%D1%82%D0%B0%D1%80%D1%81%D0%BA%D0%BE%D0%B5+%D0%BA%D0%B8%D0%BD%D0%BE%29" TargetMode="External"/><Relationship Id="rId131" Type="http://schemas.openxmlformats.org/officeDocument/2006/relationships/hyperlink" Target="http://www.dostana.info/" TargetMode="External"/><Relationship Id="rId136" Type="http://schemas.openxmlformats.org/officeDocument/2006/relationships/hyperlink" Target="http://tatarskiepesni.ru/" TargetMode="External"/><Relationship Id="rId157" Type="http://schemas.openxmlformats.org/officeDocument/2006/relationships/hyperlink" Target="http://shigriyat.ru/" TargetMode="External"/><Relationship Id="rId178" Type="http://schemas.openxmlformats.org/officeDocument/2006/relationships/hyperlink" Target="http://kitaphane.tatarstan.ru/dauli.htm" TargetMode="External"/><Relationship Id="rId61" Type="http://schemas.openxmlformats.org/officeDocument/2006/relationships/hyperlink" Target="http://uag.kzn.ru/" TargetMode="External"/><Relationship Id="rId82" Type="http://schemas.openxmlformats.org/officeDocument/2006/relationships/hyperlink" Target="http://saydash.tatmuseum.ru/" TargetMode="External"/><Relationship Id="rId152" Type="http://schemas.openxmlformats.org/officeDocument/2006/relationships/hyperlink" Target="http://kitap.tatar.ru/ru/ssearch/ecollection/" TargetMode="External"/><Relationship Id="rId173" Type="http://schemas.openxmlformats.org/officeDocument/2006/relationships/hyperlink" Target="http://kitaphane.tatarstan.ru/rus/taktash.htm" TargetMode="External"/><Relationship Id="rId19" Type="http://schemas.openxmlformats.org/officeDocument/2006/relationships/hyperlink" Target="http://syuyumbike.ru/" TargetMode="External"/><Relationship Id="rId14" Type="http://schemas.openxmlformats.org/officeDocument/2006/relationships/hyperlink" Target="http://www.kazalmanah.ru/" TargetMode="External"/><Relationship Id="rId30" Type="http://schemas.openxmlformats.org/officeDocument/2006/relationships/hyperlink" Target="http://www.bars-media.ru" TargetMode="External"/><Relationship Id="rId35" Type="http://schemas.openxmlformats.org/officeDocument/2006/relationships/hyperlink" Target="http://www.kzn.ru/page2297.htm" TargetMode="External"/><Relationship Id="rId56" Type="http://schemas.openxmlformats.org/officeDocument/2006/relationships/hyperlink" Target="http://www.art-sabantuy.ru/site/page/id/2" TargetMode="External"/><Relationship Id="rId77" Type="http://schemas.openxmlformats.org/officeDocument/2006/relationships/hyperlink" Target="http://kudarf.ru/pfo/tatarstan/sviyazhsk-dostoprimechatelnosti.html" TargetMode="External"/><Relationship Id="rId100" Type="http://schemas.openxmlformats.org/officeDocument/2006/relationships/hyperlink" Target="http://www.puppet-show.ru" TargetMode="External"/><Relationship Id="rId105" Type="http://schemas.openxmlformats.org/officeDocument/2006/relationships/hyperlink" Target="http://kitaphane.tatarstan.ru/ibr.htm" TargetMode="External"/><Relationship Id="rId126" Type="http://schemas.openxmlformats.org/officeDocument/2006/relationships/hyperlink" Target="http://tatarmusic.kazan.ws" TargetMode="External"/><Relationship Id="rId147" Type="http://schemas.openxmlformats.org/officeDocument/2006/relationships/hyperlink" Target="http://kitaphane.tatarstan.ru/rus/latypov.htm" TargetMode="External"/><Relationship Id="rId168" Type="http://schemas.openxmlformats.org/officeDocument/2006/relationships/hyperlink" Target="http://kitaphane.tatarstan.ru/ibr.htm" TargetMode="External"/><Relationship Id="rId8" Type="http://schemas.openxmlformats.org/officeDocument/2006/relationships/hyperlink" Target="http://www.evening-kazan.ru" TargetMode="External"/><Relationship Id="rId51" Type="http://schemas.openxmlformats.org/officeDocument/2006/relationships/hyperlink" Target="https://kitap.tatar.ru/ru/participants/" TargetMode="External"/><Relationship Id="rId72" Type="http://schemas.openxmlformats.org/officeDocument/2006/relationships/hyperlink" Target="http://tatarstan.vsedomarossii.ru/album/124/?p=1" TargetMode="External"/><Relationship Id="rId93" Type="http://schemas.openxmlformats.org/officeDocument/2006/relationships/hyperlink" Target="http://kamalteatr.ru/" TargetMode="External"/><Relationship Id="rId98" Type="http://schemas.openxmlformats.org/officeDocument/2006/relationships/hyperlink" Target="http://www.kazan-tuz.ru" TargetMode="External"/><Relationship Id="rId121" Type="http://schemas.openxmlformats.org/officeDocument/2006/relationships/hyperlink" Target="http://tatfil.ru/collectives/2305/" TargetMode="External"/><Relationship Id="rId142" Type="http://schemas.openxmlformats.org/officeDocument/2006/relationships/hyperlink" Target="http://kitaphane.tatarstan.ru/rus/saidashev.htm" TargetMode="External"/><Relationship Id="rId163" Type="http://schemas.openxmlformats.org/officeDocument/2006/relationships/hyperlink" Target="http://alish.ru" TargetMode="External"/><Relationship Id="rId184" Type="http://schemas.openxmlformats.org/officeDocument/2006/relationships/hyperlink" Target="http://kitaphane.tatarstan.ru/rus/gazi.htm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tatar-inform.ru" TargetMode="External"/><Relationship Id="rId46" Type="http://schemas.openxmlformats.org/officeDocument/2006/relationships/hyperlink" Target="http://www.ryltat.ru" TargetMode="External"/><Relationship Id="rId67" Type="http://schemas.openxmlformats.org/officeDocument/2006/relationships/hyperlink" Target="http://www.iske-kazan.ru/" TargetMode="External"/><Relationship Id="rId116" Type="http://schemas.openxmlformats.org/officeDocument/2006/relationships/hyperlink" Target="http://www.fassen.net/show/%D1%82%D0%B0%D1%82%D0%B0%D1%80%D1%81%D0%BA%D0%BE%D0%B5+%D0%BA%D0%B8%D0%BD%D0%BE" TargetMode="External"/><Relationship Id="rId137" Type="http://schemas.openxmlformats.org/officeDocument/2006/relationships/hyperlink" Target="http://sarasadykova.su/index.htm" TargetMode="External"/><Relationship Id="rId158" Type="http://schemas.openxmlformats.org/officeDocument/2006/relationships/hyperlink" Target="http://balarf.ru/ipad/index.html" TargetMode="External"/><Relationship Id="rId20" Type="http://schemas.openxmlformats.org/officeDocument/2006/relationships/hyperlink" Target="http://www.tatyash.ru" TargetMode="External"/><Relationship Id="rId41" Type="http://schemas.openxmlformats.org/officeDocument/2006/relationships/hyperlink" Target="http://www.tatshop.ru" TargetMode="External"/><Relationship Id="rId62" Type="http://schemas.openxmlformats.org/officeDocument/2006/relationships/hyperlink" Target="http://www.tigp.ru/" TargetMode="External"/><Relationship Id="rId83" Type="http://schemas.openxmlformats.org/officeDocument/2006/relationships/hyperlink" Target="http://tukay-museum.ru/%D0%BE-%D0%BC%D1%83%D0%B7%D0%B5%D0%B5/" TargetMode="External"/><Relationship Id="rId88" Type="http://schemas.openxmlformats.org/officeDocument/2006/relationships/hyperlink" Target="https://stdtatar.ru/" TargetMode="External"/><Relationship Id="rId111" Type="http://schemas.openxmlformats.org/officeDocument/2006/relationships/hyperlink" Target="http://tatarkino.jimdo.com/%D1%88%D0%B0%D0%B3%D0%B8-%D1%82%D0%B0%D1%82%D0%B0%D1%80%D1%81%D0%BA%D0%BE%D0%B3%D0%BE-%D0%BA%D0%B8%D0%BD%D0%BE/" TargetMode="External"/><Relationship Id="rId132" Type="http://schemas.openxmlformats.org/officeDocument/2006/relationships/hyperlink" Target="http://www.maidantv.ru/" TargetMode="External"/><Relationship Id="rId153" Type="http://schemas.openxmlformats.org/officeDocument/2006/relationships/hyperlink" Target="http://kitaphane.tatarstan.ru/rus/e-library.htm" TargetMode="External"/><Relationship Id="rId174" Type="http://schemas.openxmlformats.org/officeDocument/2006/relationships/hyperlink" Target="http://kitaphane.tatarstan.ru/rus/erikey.htm" TargetMode="External"/><Relationship Id="rId179" Type="http://schemas.openxmlformats.org/officeDocument/2006/relationships/hyperlink" Target="http://kitaphane.tatarstan.ru/rus/bashirov.htm" TargetMode="External"/><Relationship Id="rId15" Type="http://schemas.openxmlformats.org/officeDocument/2006/relationships/hyperlink" Target="http://kazan-journal.ru/contakts" TargetMode="External"/><Relationship Id="rId36" Type="http://schemas.openxmlformats.org/officeDocument/2006/relationships/hyperlink" Target="http://www.kazan.ws/culture.html" TargetMode="External"/><Relationship Id="rId57" Type="http://schemas.openxmlformats.org/officeDocument/2006/relationships/hyperlink" Target="http://www.art-centre.ru" TargetMode="External"/><Relationship Id="rId106" Type="http://schemas.openxmlformats.org/officeDocument/2006/relationships/hyperlink" Target="http://kitaphane.tatarstan.ru/tinch.htm" TargetMode="External"/><Relationship Id="rId127" Type="http://schemas.openxmlformats.org/officeDocument/2006/relationships/hyperlink" Target="http://in-mp3.ru/" TargetMode="External"/><Relationship Id="rId10" Type="http://schemas.openxmlformats.org/officeDocument/2006/relationships/hyperlink" Target="http://www.archive.gov.tatarstan.ru/magazine" TargetMode="External"/><Relationship Id="rId31" Type="http://schemas.openxmlformats.org/officeDocument/2006/relationships/hyperlink" Target="http://www.bars-media.ru" TargetMode="External"/><Relationship Id="rId52" Type="http://schemas.openxmlformats.org/officeDocument/2006/relationships/hyperlink" Target="https://www.youtube.com/watch?v=kG8lmH9BUnI&amp;list=PLc-NR7ULEvrpWeWIJJAi5l1JadThbboMF" TargetMode="External"/><Relationship Id="rId73" Type="http://schemas.openxmlformats.org/officeDocument/2006/relationships/hyperlink" Target="http://www.kazan-photo.ru/categories/" TargetMode="External"/><Relationship Id="rId78" Type="http://schemas.openxmlformats.org/officeDocument/2006/relationships/hyperlink" Target="http://galina-lukas.ru/article/1010" TargetMode="External"/><Relationship Id="rId94" Type="http://schemas.openxmlformats.org/officeDocument/2006/relationships/hyperlink" Target="http://kamalteatr.ru/?locale=ru" TargetMode="External"/><Relationship Id="rId99" Type="http://schemas.openxmlformats.org/officeDocument/2006/relationships/hyperlink" Target="http://www.kazan-tuz.ru" TargetMode="External"/><Relationship Id="rId101" Type="http://schemas.openxmlformats.org/officeDocument/2006/relationships/hyperlink" Target="http://kitaphane.tatarstan.ru/rus/volzhskaya.htm" TargetMode="External"/><Relationship Id="rId122" Type="http://schemas.openxmlformats.org/officeDocument/2006/relationships/hyperlink" Target="http://tatar-congress.org/ru/tatarskiy-mir-spravochnik/hudozhestvennye-kollektivy/" TargetMode="External"/><Relationship Id="rId143" Type="http://schemas.openxmlformats.org/officeDocument/2006/relationships/hyperlink" Target="http://kitaphane.tatarstan.ru/rus/zhiganov.htm" TargetMode="External"/><Relationship Id="rId148" Type="http://schemas.openxmlformats.org/officeDocument/2006/relationships/hyperlink" Target="http://kitaphane.tatarstan.ru/rus/yarullin.htm" TargetMode="External"/><Relationship Id="rId164" Type="http://schemas.openxmlformats.org/officeDocument/2006/relationships/hyperlink" Target="http://kitaphane.tatarstan.ru/tuk.htm" TargetMode="External"/><Relationship Id="rId169" Type="http://schemas.openxmlformats.org/officeDocument/2006/relationships/hyperlink" Target="http://kitaphane.tatarstan.ru/valeev.htm" TargetMode="External"/><Relationship Id="rId185" Type="http://schemas.openxmlformats.org/officeDocument/2006/relationships/hyperlink" Target="http://kitaphane.tatarstan.ru/gilyazo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vid.ru" TargetMode="External"/><Relationship Id="rId180" Type="http://schemas.openxmlformats.org/officeDocument/2006/relationships/hyperlink" Target="http://kitaphane.tatarstan.ru/rus/gizzat.htm" TargetMode="External"/><Relationship Id="rId26" Type="http://schemas.openxmlformats.org/officeDocument/2006/relationships/hyperlink" Target="http://tuylar.livejournal.com" TargetMode="External"/><Relationship Id="rId47" Type="http://schemas.openxmlformats.org/officeDocument/2006/relationships/hyperlink" Target="http://rdb.tatar/index.php/ru/" TargetMode="External"/><Relationship Id="rId68" Type="http://schemas.openxmlformats.org/officeDocument/2006/relationships/hyperlink" Target="http://www.&#1080;&#1089;&#1082;&#1077;-&#1082;&#1072;&#1079;&#1072;&#1085;.&#1088;&#1092;/" TargetMode="External"/><Relationship Id="rId89" Type="http://schemas.openxmlformats.org/officeDocument/2006/relationships/hyperlink" Target="http://kazan-opera.ru" TargetMode="External"/><Relationship Id="rId112" Type="http://schemas.openxmlformats.org/officeDocument/2006/relationships/hyperlink" Target="http://tatarkino.jimdo.com/%D0%BE%D0%B1%D0%B7%D0%BE%D1%80-%D1%84%D0%B8%D0%BB%D1%8C%D0%BC%D0%BE%D0%B2-%D0%BD%D0%B0-%D1%82%D0%B0%D1%82%D0%B0%D1%80%D1%81%D0%BA%D0%BE%D0%BC-%D1%8F%D0%B7%D1%8B%D0%BA%D0%B5/" TargetMode="External"/><Relationship Id="rId133" Type="http://schemas.openxmlformats.org/officeDocument/2006/relationships/hyperlink" Target="http://tatarmuz.ru/" TargetMode="External"/><Relationship Id="rId154" Type="http://schemas.openxmlformats.org/officeDocument/2006/relationships/hyperlink" Target="https://tatkniga.ru/tat/?l=14" TargetMode="External"/><Relationship Id="rId175" Type="http://schemas.openxmlformats.org/officeDocument/2006/relationships/hyperlink" Target="http://kitaphane.tatarstan.ru/rus/kutui.htm" TargetMode="External"/><Relationship Id="rId16" Type="http://schemas.openxmlformats.org/officeDocument/2006/relationships/hyperlink" Target="https://vk.com/moltat" TargetMode="External"/><Relationship Id="rId37" Type="http://schemas.openxmlformats.org/officeDocument/2006/relationships/hyperlink" Target="http://www.kazan.ws/cgi-bin/culture/print.pl?action=sub&amp;page=5&amp;id_razdel=2&amp;id_su" TargetMode="External"/><Relationship Id="rId58" Type="http://schemas.openxmlformats.org/officeDocument/2006/relationships/hyperlink" Target="http://www.painterilya.com" TargetMode="External"/><Relationship Id="rId79" Type="http://schemas.openxmlformats.org/officeDocument/2006/relationships/hyperlink" Target="http://tatmuseum.ru/" TargetMode="External"/><Relationship Id="rId102" Type="http://schemas.openxmlformats.org/officeDocument/2006/relationships/hyperlink" Target="http://kitaphane.tatarstan.ru/rus/ilskaya.htm" TargetMode="External"/><Relationship Id="rId123" Type="http://schemas.openxmlformats.org/officeDocument/2006/relationships/hyperlink" Target="http://tatarstan-symphony.com/" TargetMode="External"/><Relationship Id="rId144" Type="http://schemas.openxmlformats.org/officeDocument/2006/relationships/hyperlink" Target="http://kitaphane.tatarstan.ru/rus/yakhin.htm" TargetMode="External"/><Relationship Id="rId90" Type="http://schemas.openxmlformats.org/officeDocument/2006/relationships/hyperlink" Target="http://www.teatrkachalov.ru/" TargetMode="External"/><Relationship Id="rId165" Type="http://schemas.openxmlformats.org/officeDocument/2006/relationships/hyperlink" Target="http://kitaphane.tatarstan.ru/jal.htm" TargetMode="External"/><Relationship Id="rId186" Type="http://schemas.openxmlformats.org/officeDocument/2006/relationships/hyperlink" Target="http://kitaphane.tatarstan.ru/rus/tsvetaeva.htm" TargetMode="External"/><Relationship Id="rId27" Type="http://schemas.openxmlformats.org/officeDocument/2006/relationships/hyperlink" Target="http://www.tatarradio.ru/" TargetMode="External"/><Relationship Id="rId48" Type="http://schemas.openxmlformats.org/officeDocument/2006/relationships/hyperlink" Target="http://rsbsrt.ucoz.ru" TargetMode="External"/><Relationship Id="rId69" Type="http://schemas.openxmlformats.org/officeDocument/2006/relationships/hyperlink" Target="http://gokazan.ru/" TargetMode="External"/><Relationship Id="rId113" Type="http://schemas.openxmlformats.org/officeDocument/2006/relationships/hyperlink" Target="https://www.youtube.com/playlist?list=PLq6UYZbkIR3Pzy4jF8pM5Xd7vaKDu5SJ-" TargetMode="External"/><Relationship Id="rId134" Type="http://schemas.openxmlformats.org/officeDocument/2006/relationships/hyperlink" Target="http://imuzo.ru/" TargetMode="External"/><Relationship Id="rId80" Type="http://schemas.openxmlformats.org/officeDocument/2006/relationships/hyperlink" Target="http://izo-museum.ru/" TargetMode="External"/><Relationship Id="rId155" Type="http://schemas.openxmlformats.org/officeDocument/2006/relationships/hyperlink" Target="http://kitap.net.ru" TargetMode="External"/><Relationship Id="rId176" Type="http://schemas.openxmlformats.org/officeDocument/2006/relationships/hyperlink" Target="http://kitaphane.tatarstan.ru/isanbet.htm" TargetMode="External"/><Relationship Id="rId17" Type="http://schemas.openxmlformats.org/officeDocument/2006/relationships/hyperlink" Target="http://www.rt-online.ru" TargetMode="External"/><Relationship Id="rId38" Type="http://schemas.openxmlformats.org/officeDocument/2006/relationships/hyperlink" Target="https://kzn.kassir.ru/" TargetMode="External"/><Relationship Id="rId59" Type="http://schemas.openxmlformats.org/officeDocument/2006/relationships/hyperlink" Target="http://www.art-romanov.ru" TargetMode="External"/><Relationship Id="rId103" Type="http://schemas.openxmlformats.org/officeDocument/2006/relationships/hyperlink" Target="http://kitaphane.tatarstan.ru/rus/kariev.htm" TargetMode="External"/><Relationship Id="rId124" Type="http://schemas.openxmlformats.org/officeDocument/2006/relationships/hyperlink" Target="http://tatfil.ru/collectives/2306/" TargetMode="External"/><Relationship Id="rId70" Type="http://schemas.openxmlformats.org/officeDocument/2006/relationships/hyperlink" Target="http://www.photokzn.ru/kazan/0/8/" TargetMode="External"/><Relationship Id="rId91" Type="http://schemas.openxmlformats.org/officeDocument/2006/relationships/hyperlink" Target="http://vk.com/teatrkachalov" TargetMode="External"/><Relationship Id="rId145" Type="http://schemas.openxmlformats.org/officeDocument/2006/relationships/hyperlink" Target="http://kitaphane.tatarstan.ru/rus/lubovski.htm" TargetMode="External"/><Relationship Id="rId166" Type="http://schemas.openxmlformats.org/officeDocument/2006/relationships/hyperlink" Target="http://kitaphane.tatarstan.ru/husny.htm" TargetMode="External"/><Relationship Id="rId187" Type="http://schemas.openxmlformats.org/officeDocument/2006/relationships/hyperlink" Target="https://kurgan-tatar.ucoz.ru/index/tatarskie_resursy_v_internete/0-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shayantv.ru/ru/" TargetMode="External"/><Relationship Id="rId49" Type="http://schemas.openxmlformats.org/officeDocument/2006/relationships/hyperlink" Target="http://rsbsrt.ru/" TargetMode="External"/><Relationship Id="rId114" Type="http://schemas.openxmlformats.org/officeDocument/2006/relationships/hyperlink" Target="http://shubino-video.ru/tatarskie-filmyi-smotret-onlayn.html" TargetMode="External"/><Relationship Id="rId60" Type="http://schemas.openxmlformats.org/officeDocument/2006/relationships/hyperlink" Target="http://kitaphane.tatarstan.ru/rus/urmanche.htm" TargetMode="External"/><Relationship Id="rId81" Type="http://schemas.openxmlformats.org/officeDocument/2006/relationships/hyperlink" Target="http://www.ksu.ru/miku" TargetMode="External"/><Relationship Id="rId135" Type="http://schemas.openxmlformats.org/officeDocument/2006/relationships/hyperlink" Target="http://tatmp3.narod.ru/" TargetMode="External"/><Relationship Id="rId156" Type="http://schemas.openxmlformats.org/officeDocument/2006/relationships/hyperlink" Target="http://www.tatarca-text.narod.ru" TargetMode="External"/><Relationship Id="rId177" Type="http://schemas.openxmlformats.org/officeDocument/2006/relationships/hyperlink" Target="http://kitaphane.tatarstan.ru/rus/mannu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Imc_s.kzn</Company>
  <LinksUpToDate>false</LinksUpToDate>
  <CharactersWithSpaces>35323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User-Nout1</dc:creator>
  <cp:keywords/>
  <dc:description/>
  <cp:lastModifiedBy>User-Nout1</cp:lastModifiedBy>
  <cp:revision>5</cp:revision>
  <dcterms:created xsi:type="dcterms:W3CDTF">2019-06-19T20:23:00Z</dcterms:created>
  <dcterms:modified xsi:type="dcterms:W3CDTF">2019-06-19T20:31:00Z</dcterms:modified>
</cp:coreProperties>
</file>